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D11" w:rsidRPr="00256C41" w:rsidRDefault="00A20D11" w:rsidP="00A20D11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i/>
          <w:iCs/>
          <w:sz w:val="28"/>
          <w:szCs w:val="28"/>
        </w:rPr>
        <w:t>Практическая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i/>
          <w:iCs/>
          <w:sz w:val="28"/>
          <w:szCs w:val="28"/>
        </w:rPr>
        <w:t>работа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1</w:t>
      </w:r>
      <w:r>
        <w:rPr>
          <w:rFonts w:ascii="Arial" w:hAnsi="Arial" w:cs="Arial"/>
          <w:b/>
          <w:bCs/>
          <w:i/>
          <w:iCs/>
          <w:sz w:val="28"/>
          <w:szCs w:val="28"/>
        </w:rPr>
        <w:t>3</w:t>
      </w:r>
    </w:p>
    <w:p w:rsidR="00A20D11" w:rsidRPr="00256C41" w:rsidRDefault="00A20D11" w:rsidP="00A20D11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sz w:val="28"/>
          <w:szCs w:val="28"/>
        </w:rPr>
        <w:t>Тема</w:t>
      </w:r>
      <w:r w:rsidRPr="00256C41">
        <w:rPr>
          <w:rFonts w:ascii="Arial" w:hAnsi="Arial" w:cs="Arial"/>
          <w:sz w:val="28"/>
          <w:szCs w:val="28"/>
        </w:rPr>
        <w:t xml:space="preserve">: </w:t>
      </w:r>
      <w:r w:rsidRPr="003114F7">
        <w:rPr>
          <w:rFonts w:ascii="Arial" w:hAnsi="Arial"/>
          <w:b/>
          <w:bCs/>
          <w:sz w:val="28"/>
          <w:szCs w:val="28"/>
        </w:rPr>
        <w:t>ЗАДАЧИ</w:t>
      </w:r>
      <w:r w:rsidRPr="003114F7">
        <w:rPr>
          <w:rFonts w:ascii="Arial" w:hAnsi="Arial" w:cs="Arial"/>
          <w:b/>
          <w:bCs/>
          <w:sz w:val="28"/>
          <w:szCs w:val="28"/>
        </w:rPr>
        <w:t xml:space="preserve"> </w:t>
      </w:r>
      <w:r w:rsidRPr="003114F7">
        <w:rPr>
          <w:rFonts w:ascii="Arial" w:hAnsi="Arial"/>
          <w:b/>
          <w:bCs/>
          <w:sz w:val="28"/>
          <w:szCs w:val="28"/>
        </w:rPr>
        <w:t xml:space="preserve">ОПТИМИЗАЦИИ </w:t>
      </w:r>
      <w:r w:rsidRPr="003114F7">
        <w:rPr>
          <w:rFonts w:ascii="Arial" w:hAnsi="Arial" w:cs="Arial"/>
          <w:b/>
          <w:sz w:val="28"/>
          <w:szCs w:val="28"/>
        </w:rPr>
        <w:t>(</w:t>
      </w:r>
      <w:r w:rsidRPr="003114F7">
        <w:rPr>
          <w:rFonts w:ascii="Arial" w:hAnsi="Arial"/>
          <w:b/>
          <w:sz w:val="28"/>
          <w:szCs w:val="28"/>
        </w:rPr>
        <w:t>ПОИСК</w:t>
      </w:r>
      <w:r w:rsidRPr="003114F7">
        <w:rPr>
          <w:rFonts w:ascii="Arial" w:hAnsi="Arial" w:cs="Arial"/>
          <w:b/>
          <w:sz w:val="28"/>
          <w:szCs w:val="28"/>
        </w:rPr>
        <w:t xml:space="preserve"> </w:t>
      </w:r>
      <w:r w:rsidRPr="003114F7">
        <w:rPr>
          <w:rFonts w:ascii="Arial" w:hAnsi="Arial"/>
          <w:b/>
          <w:sz w:val="28"/>
          <w:szCs w:val="28"/>
        </w:rPr>
        <w:t>РЕШЕНИЯ</w:t>
      </w:r>
      <w:r w:rsidRPr="003114F7">
        <w:rPr>
          <w:rFonts w:ascii="Arial" w:hAnsi="Arial" w:cs="Arial"/>
          <w:b/>
          <w:sz w:val="28"/>
          <w:szCs w:val="28"/>
        </w:rPr>
        <w:t xml:space="preserve">) </w:t>
      </w:r>
      <w:r w:rsidRPr="003114F7">
        <w:rPr>
          <w:rFonts w:ascii="Arial" w:hAnsi="Arial"/>
          <w:b/>
          <w:sz w:val="28"/>
          <w:szCs w:val="28"/>
        </w:rPr>
        <w:t>В</w:t>
      </w:r>
      <w:r w:rsidRPr="003114F7">
        <w:rPr>
          <w:rFonts w:ascii="Arial" w:hAnsi="Arial" w:cs="Arial"/>
          <w:b/>
          <w:sz w:val="28"/>
          <w:szCs w:val="28"/>
        </w:rPr>
        <w:t xml:space="preserve"> </w:t>
      </w:r>
      <w:r w:rsidRPr="003114F7">
        <w:rPr>
          <w:rFonts w:ascii="Arial" w:hAnsi="Arial" w:cs="Arial"/>
          <w:b/>
          <w:sz w:val="28"/>
          <w:szCs w:val="28"/>
          <w:lang w:val="en-US"/>
        </w:rPr>
        <w:t>MICROSOFT</w:t>
      </w:r>
      <w:r w:rsidRPr="003114F7">
        <w:rPr>
          <w:rFonts w:ascii="Arial" w:hAnsi="Arial" w:cs="Arial"/>
          <w:b/>
          <w:sz w:val="28"/>
          <w:szCs w:val="28"/>
        </w:rPr>
        <w:t xml:space="preserve"> </w:t>
      </w:r>
      <w:r w:rsidRPr="003114F7">
        <w:rPr>
          <w:rFonts w:ascii="Arial" w:hAnsi="Arial" w:cs="Arial"/>
          <w:b/>
          <w:sz w:val="28"/>
          <w:szCs w:val="28"/>
          <w:lang w:val="en-US"/>
        </w:rPr>
        <w:t>EXCEL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Цель занятия. </w:t>
      </w:r>
      <w:r w:rsidRPr="00256C41">
        <w:rPr>
          <w:sz w:val="28"/>
          <w:szCs w:val="28"/>
        </w:rPr>
        <w:t>Изучение технологии поиска решения для задач оптимизации (минимизации, максимизации).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13.1. </w:t>
      </w:r>
      <w:r w:rsidRPr="00256C41">
        <w:rPr>
          <w:sz w:val="28"/>
          <w:szCs w:val="28"/>
        </w:rPr>
        <w:t>Минимизация фонда заработной платы фирмы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Пусть известно, что для нормальной работы фирмы требуется 5—7 курьеров, 8—10 младших менеджеров, 10 менеджеров, 3 заве</w:t>
      </w:r>
      <w:r w:rsidRPr="00256C41">
        <w:rPr>
          <w:sz w:val="28"/>
          <w:szCs w:val="28"/>
        </w:rPr>
        <w:softHyphen/>
        <w:t>дующих отделами, главный бухгалтер, программист, системный аналитик, генеральный директор фирмы.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Общий месячный фонд зарплаты должен быть минимален. Необ</w:t>
      </w:r>
      <w:r w:rsidRPr="00256C41">
        <w:rPr>
          <w:sz w:val="28"/>
          <w:szCs w:val="28"/>
        </w:rPr>
        <w:softHyphen/>
        <w:t>ходимо определить, какими должны быть оклады сотрудников фир</w:t>
      </w:r>
      <w:r w:rsidRPr="00256C41">
        <w:rPr>
          <w:sz w:val="28"/>
          <w:szCs w:val="28"/>
        </w:rPr>
        <w:softHyphen/>
        <w:t xml:space="preserve">мы, при </w:t>
      </w:r>
      <w:proofErr w:type="gramStart"/>
      <w:r w:rsidRPr="00256C41">
        <w:rPr>
          <w:sz w:val="28"/>
          <w:szCs w:val="28"/>
        </w:rPr>
        <w:t>условии</w:t>
      </w:r>
      <w:proofErr w:type="gramEnd"/>
      <w:r w:rsidRPr="00256C41">
        <w:rPr>
          <w:sz w:val="28"/>
          <w:szCs w:val="28"/>
        </w:rPr>
        <w:t xml:space="preserve"> что оклад курьера не должен быть меньше 1400 руб.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 качестве модели решения этой задачи возьмем линейную мо</w:t>
      </w:r>
      <w:r w:rsidRPr="00256C41">
        <w:rPr>
          <w:sz w:val="28"/>
          <w:szCs w:val="28"/>
        </w:rPr>
        <w:softHyphen/>
        <w:t>дель. Тогда условие задачи имеет вид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  <w:lang w:val="en-US"/>
        </w:rPr>
        <w:t>N</w:t>
      </w:r>
      <w:r w:rsidRPr="00256C41">
        <w:rPr>
          <w:sz w:val="28"/>
          <w:szCs w:val="28"/>
        </w:rPr>
        <w:t xml:space="preserve">, * А! * </w:t>
      </w:r>
      <w:proofErr w:type="spellStart"/>
      <w:r w:rsidRPr="00256C41">
        <w:rPr>
          <w:i/>
          <w:iCs/>
          <w:sz w:val="28"/>
          <w:szCs w:val="28"/>
        </w:rPr>
        <w:t>х</w:t>
      </w:r>
      <w:proofErr w:type="spellEnd"/>
      <w:r w:rsidRPr="00256C41">
        <w:rPr>
          <w:i/>
          <w:iCs/>
          <w:sz w:val="28"/>
          <w:szCs w:val="28"/>
        </w:rPr>
        <w:t xml:space="preserve"> + </w:t>
      </w:r>
      <w:r w:rsidRPr="00256C41">
        <w:rPr>
          <w:sz w:val="28"/>
          <w:szCs w:val="28"/>
          <w:lang w:val="en-US"/>
        </w:rPr>
        <w:t>N</w:t>
      </w:r>
      <w:r w:rsidRPr="00256C41">
        <w:rPr>
          <w:sz w:val="28"/>
          <w:szCs w:val="28"/>
          <w:vertAlign w:val="subscript"/>
        </w:rPr>
        <w:t>2</w:t>
      </w:r>
      <w:r w:rsidRPr="00256C41">
        <w:rPr>
          <w:sz w:val="28"/>
          <w:szCs w:val="28"/>
        </w:rPr>
        <w:t xml:space="preserve"> * (А</w:t>
      </w:r>
      <w:proofErr w:type="gramStart"/>
      <w:r w:rsidRPr="00256C41">
        <w:rPr>
          <w:sz w:val="28"/>
          <w:szCs w:val="28"/>
          <w:vertAlign w:val="subscript"/>
        </w:rPr>
        <w:t>2</w:t>
      </w:r>
      <w:proofErr w:type="gramEnd"/>
      <w:r w:rsidRPr="00256C41">
        <w:rPr>
          <w:sz w:val="28"/>
          <w:szCs w:val="28"/>
        </w:rPr>
        <w:t xml:space="preserve"> * </w:t>
      </w:r>
      <w:proofErr w:type="spellStart"/>
      <w:r w:rsidRPr="00256C41">
        <w:rPr>
          <w:i/>
          <w:iCs/>
          <w:sz w:val="28"/>
          <w:szCs w:val="28"/>
        </w:rPr>
        <w:t>х</w:t>
      </w:r>
      <w:proofErr w:type="spellEnd"/>
      <w:r w:rsidRPr="00256C41">
        <w:rPr>
          <w:i/>
          <w:iCs/>
          <w:sz w:val="28"/>
          <w:szCs w:val="28"/>
        </w:rPr>
        <w:t xml:space="preserve"> + </w:t>
      </w:r>
      <w:r w:rsidRPr="00256C41">
        <w:rPr>
          <w:sz w:val="28"/>
          <w:szCs w:val="28"/>
        </w:rPr>
        <w:t>В</w:t>
      </w:r>
      <w:r w:rsidRPr="00256C41">
        <w:rPr>
          <w:sz w:val="28"/>
          <w:szCs w:val="28"/>
          <w:vertAlign w:val="subscript"/>
        </w:rPr>
        <w:t>2</w:t>
      </w:r>
      <w:r w:rsidRPr="00256C41">
        <w:rPr>
          <w:sz w:val="28"/>
          <w:szCs w:val="28"/>
        </w:rPr>
        <w:t xml:space="preserve">) + ... + </w:t>
      </w:r>
      <w:r w:rsidRPr="00256C41">
        <w:rPr>
          <w:sz w:val="28"/>
          <w:szCs w:val="28"/>
          <w:lang w:val="en-US"/>
        </w:rPr>
        <w:t>N</w:t>
      </w:r>
      <w:r w:rsidRPr="00256C41">
        <w:rPr>
          <w:sz w:val="28"/>
          <w:szCs w:val="28"/>
          <w:vertAlign w:val="subscript"/>
        </w:rPr>
        <w:t>8</w:t>
      </w:r>
      <w:r w:rsidRPr="00256C41">
        <w:rPr>
          <w:sz w:val="28"/>
          <w:szCs w:val="28"/>
        </w:rPr>
        <w:t xml:space="preserve"> * (А</w:t>
      </w:r>
      <w:r w:rsidRPr="00256C41">
        <w:rPr>
          <w:sz w:val="28"/>
          <w:szCs w:val="28"/>
          <w:vertAlign w:val="subscript"/>
        </w:rPr>
        <w:t>8</w:t>
      </w:r>
      <w:r w:rsidRPr="00256C41">
        <w:rPr>
          <w:sz w:val="28"/>
          <w:szCs w:val="28"/>
        </w:rPr>
        <w:t xml:space="preserve"> * </w:t>
      </w:r>
      <w:proofErr w:type="spellStart"/>
      <w:r w:rsidRPr="00256C41">
        <w:rPr>
          <w:i/>
          <w:iCs/>
          <w:sz w:val="28"/>
          <w:szCs w:val="28"/>
        </w:rPr>
        <w:t>х</w:t>
      </w:r>
      <w:proofErr w:type="spellEnd"/>
      <w:r w:rsidRPr="00256C41">
        <w:rPr>
          <w:i/>
          <w:iCs/>
          <w:sz w:val="28"/>
          <w:szCs w:val="28"/>
        </w:rPr>
        <w:t xml:space="preserve"> + </w:t>
      </w:r>
      <w:r w:rsidRPr="00256C41">
        <w:rPr>
          <w:sz w:val="28"/>
          <w:szCs w:val="28"/>
        </w:rPr>
        <w:t>В</w:t>
      </w:r>
      <w:r w:rsidRPr="00256C41">
        <w:rPr>
          <w:sz w:val="28"/>
          <w:szCs w:val="28"/>
          <w:vertAlign w:val="subscript"/>
        </w:rPr>
        <w:t>8</w:t>
      </w:r>
      <w:r w:rsidRPr="00256C41">
        <w:rPr>
          <w:sz w:val="28"/>
          <w:szCs w:val="28"/>
        </w:rPr>
        <w:t>) = Минимум,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где </w:t>
      </w:r>
      <w:r w:rsidRPr="00256C41">
        <w:rPr>
          <w:sz w:val="28"/>
          <w:szCs w:val="28"/>
          <w:lang w:val="en-US"/>
        </w:rPr>
        <w:t>N</w:t>
      </w:r>
      <w:r w:rsidRPr="00256C41">
        <w:rPr>
          <w:sz w:val="28"/>
          <w:szCs w:val="28"/>
        </w:rPr>
        <w:t xml:space="preserve">, — количество работников данной специальности; </w:t>
      </w:r>
      <w:proofErr w:type="spellStart"/>
      <w:r w:rsidRPr="00256C41">
        <w:rPr>
          <w:i/>
          <w:iCs/>
          <w:sz w:val="28"/>
          <w:szCs w:val="28"/>
        </w:rPr>
        <w:t>х</w:t>
      </w:r>
      <w:proofErr w:type="spellEnd"/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>— зарп</w:t>
      </w:r>
      <w:r w:rsidRPr="00256C41">
        <w:rPr>
          <w:sz w:val="28"/>
          <w:szCs w:val="28"/>
        </w:rPr>
        <w:softHyphen/>
        <w:t xml:space="preserve">лата курьера; А, и В, </w:t>
      </w:r>
      <w:proofErr w:type="gramStart"/>
      <w:r w:rsidRPr="00256C41">
        <w:rPr>
          <w:sz w:val="28"/>
          <w:szCs w:val="28"/>
        </w:rPr>
        <w:t>—к</w:t>
      </w:r>
      <w:proofErr w:type="gramEnd"/>
      <w:r w:rsidRPr="00256C41">
        <w:rPr>
          <w:sz w:val="28"/>
          <w:szCs w:val="28"/>
        </w:rPr>
        <w:t>оэффициенты заработной платы сотрудни</w:t>
      </w:r>
      <w:r w:rsidRPr="00256C41">
        <w:rPr>
          <w:sz w:val="28"/>
          <w:szCs w:val="28"/>
        </w:rPr>
        <w:softHyphen/>
        <w:t>ков фирмы.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работ</w:t>
      </w:r>
      <w:r w:rsidRPr="00256C41">
        <w:rPr>
          <w:b/>
          <w:bCs/>
          <w:i/>
          <w:iCs/>
          <w:sz w:val="28"/>
          <w:szCs w:val="28"/>
        </w:rPr>
        <w:t>ы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 Откройте редактор электронных таблиц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и со</w:t>
      </w:r>
      <w:r w:rsidRPr="00256C41">
        <w:rPr>
          <w:sz w:val="28"/>
          <w:szCs w:val="28"/>
        </w:rPr>
        <w:softHyphen/>
        <w:t>зданный в практической работе 12 файл «Штатное расписание».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Скопируйте содержимое листа «Штатное расписание 1» на но</w:t>
      </w:r>
      <w:r w:rsidRPr="00256C41">
        <w:rPr>
          <w:sz w:val="28"/>
          <w:szCs w:val="28"/>
        </w:rPr>
        <w:softHyphen/>
        <w:t>вый лист и присвойте копии листа имя «Штатное расписание 3».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2.  В меню </w:t>
      </w:r>
      <w:r w:rsidRPr="00256C41">
        <w:rPr>
          <w:i/>
          <w:iCs/>
          <w:sz w:val="28"/>
          <w:szCs w:val="28"/>
        </w:rPr>
        <w:t xml:space="preserve">Сервис </w:t>
      </w:r>
      <w:r w:rsidRPr="00256C41">
        <w:rPr>
          <w:sz w:val="28"/>
          <w:szCs w:val="28"/>
        </w:rPr>
        <w:t xml:space="preserve">активизируйте команду </w:t>
      </w:r>
      <w:r w:rsidRPr="00256C41">
        <w:rPr>
          <w:i/>
          <w:iCs/>
          <w:sz w:val="28"/>
          <w:szCs w:val="28"/>
        </w:rPr>
        <w:t xml:space="preserve">Поиск решения </w:t>
      </w:r>
      <w:r w:rsidRPr="00256C41">
        <w:rPr>
          <w:sz w:val="28"/>
          <w:szCs w:val="28"/>
        </w:rPr>
        <w:t>(рис. 13.1).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Надстройка «Поиск решения» вычисляет ре</w:t>
      </w:r>
      <w:r w:rsidRPr="00256C41">
        <w:rPr>
          <w:sz w:val="28"/>
          <w:szCs w:val="28"/>
        </w:rPr>
        <w:softHyphen/>
        <w:t xml:space="preserve">шения для сценариев «что, если» на основе ячеек перебора и ячеек ограничений. Устанавливается командой </w:t>
      </w:r>
      <w:r w:rsidRPr="00256C41">
        <w:rPr>
          <w:i/>
          <w:iCs/>
          <w:sz w:val="28"/>
          <w:szCs w:val="28"/>
        </w:rPr>
        <w:t>Сервис/'Надстройки/По</w:t>
      </w:r>
      <w:r w:rsidRPr="00256C41">
        <w:rPr>
          <w:i/>
          <w:iCs/>
          <w:sz w:val="28"/>
          <w:szCs w:val="28"/>
        </w:rPr>
        <w:softHyphen/>
        <w:t>иск решения.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3.  В окне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У</w:t>
      </w:r>
      <w:proofErr w:type="gramEnd"/>
      <w:r w:rsidRPr="00256C41">
        <w:rPr>
          <w:i/>
          <w:iCs/>
          <w:sz w:val="28"/>
          <w:szCs w:val="28"/>
        </w:rPr>
        <w:t xml:space="preserve">становить целевую ячейку </w:t>
      </w:r>
      <w:r w:rsidRPr="00256C41">
        <w:rPr>
          <w:sz w:val="28"/>
          <w:szCs w:val="28"/>
        </w:rPr>
        <w:t xml:space="preserve">укажите ячейку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14, со</w:t>
      </w:r>
      <w:r w:rsidRPr="00256C41">
        <w:rPr>
          <w:sz w:val="28"/>
          <w:szCs w:val="28"/>
        </w:rPr>
        <w:softHyphen/>
        <w:t>держащую модель — суммарный фонд заработной платы.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Поскольку необходимо минимизировать общий месячный фонд зарплаты, активизируйте кнопку </w:t>
      </w:r>
      <w:r w:rsidRPr="00256C41">
        <w:rPr>
          <w:i/>
          <w:iCs/>
          <w:sz w:val="28"/>
          <w:szCs w:val="28"/>
        </w:rPr>
        <w:t xml:space="preserve">равной </w:t>
      </w:r>
      <w:r w:rsidRPr="00256C41">
        <w:rPr>
          <w:sz w:val="28"/>
          <w:szCs w:val="28"/>
        </w:rPr>
        <w:t xml:space="preserve">— </w:t>
      </w:r>
      <w:r w:rsidRPr="00256C41">
        <w:rPr>
          <w:i/>
          <w:iCs/>
          <w:sz w:val="28"/>
          <w:szCs w:val="28"/>
        </w:rPr>
        <w:t>Минимальному значению.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 окне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И</w:t>
      </w:r>
      <w:proofErr w:type="gramEnd"/>
      <w:r w:rsidRPr="00256C41">
        <w:rPr>
          <w:i/>
          <w:iCs/>
          <w:sz w:val="28"/>
          <w:szCs w:val="28"/>
        </w:rPr>
        <w:t xml:space="preserve">зменяя ячейки </w:t>
      </w:r>
      <w:r w:rsidRPr="00256C41">
        <w:rPr>
          <w:sz w:val="28"/>
          <w:szCs w:val="28"/>
        </w:rPr>
        <w:t>укажите адреса ячеек, в которых будут отражены количество курьеров и младших менеджеров, а также зар</w:t>
      </w:r>
      <w:r w:rsidRPr="00256C41">
        <w:rPr>
          <w:sz w:val="28"/>
          <w:szCs w:val="28"/>
        </w:rPr>
        <w:softHyphen/>
        <w:t>плата курьера — $</w:t>
      </w:r>
      <w:r w:rsidRPr="00256C41">
        <w:rPr>
          <w:sz w:val="28"/>
          <w:szCs w:val="28"/>
          <w:lang w:val="en-US"/>
        </w:rPr>
        <w:t>E</w:t>
      </w:r>
      <w:r w:rsidRPr="00256C41">
        <w:rPr>
          <w:sz w:val="28"/>
          <w:szCs w:val="28"/>
        </w:rPr>
        <w:t>$6:$</w:t>
      </w:r>
      <w:r w:rsidRPr="00256C41">
        <w:rPr>
          <w:sz w:val="28"/>
          <w:szCs w:val="28"/>
          <w:lang w:val="en-US"/>
        </w:rPr>
        <w:t>E</w:t>
      </w:r>
      <w:r w:rsidRPr="00256C41">
        <w:rPr>
          <w:sz w:val="28"/>
          <w:szCs w:val="28"/>
        </w:rPr>
        <w:t>$7</w:t>
      </w:r>
      <w:proofErr w:type="gramStart"/>
      <w:r w:rsidRPr="00256C41">
        <w:rPr>
          <w:sz w:val="28"/>
          <w:szCs w:val="28"/>
        </w:rPr>
        <w:t>;$</w:t>
      </w:r>
      <w:proofErr w:type="gramEnd"/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 xml:space="preserve">$3 (при задании ячеек Е6, Е7 и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3 держите нажатой клавишу [</w:t>
      </w:r>
      <w:r w:rsidRPr="00256C41">
        <w:rPr>
          <w:sz w:val="28"/>
          <w:szCs w:val="28"/>
          <w:lang w:val="en-US"/>
        </w:rPr>
        <w:t>Ctrl</w:t>
      </w:r>
      <w:r w:rsidRPr="00256C41">
        <w:rPr>
          <w:sz w:val="28"/>
          <w:szCs w:val="28"/>
        </w:rPr>
        <w:t>]).</w:t>
      </w:r>
    </w:p>
    <w:p w:rsidR="00A20D11" w:rsidRPr="00256C41" w:rsidRDefault="00A20D11" w:rsidP="00A20D11">
      <w:pPr>
        <w:rPr>
          <w:rFonts w:ascii="Arial" w:hAnsi="Arial"/>
          <w:sz w:val="28"/>
          <w:szCs w:val="28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029200" cy="2914650"/>
            <wp:effectExtent l="1905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13.1. Задание условий для минимизации фонда заработной платы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Используя кнопку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Д</w:t>
      </w:r>
      <w:proofErr w:type="gramEnd"/>
      <w:r w:rsidRPr="00256C41">
        <w:rPr>
          <w:i/>
          <w:iCs/>
          <w:sz w:val="28"/>
          <w:szCs w:val="28"/>
        </w:rPr>
        <w:t xml:space="preserve">обавить </w:t>
      </w:r>
      <w:r w:rsidRPr="00256C41">
        <w:rPr>
          <w:sz w:val="28"/>
          <w:szCs w:val="28"/>
        </w:rPr>
        <w:t xml:space="preserve">в окнах </w:t>
      </w:r>
      <w:r w:rsidRPr="00256C41">
        <w:rPr>
          <w:i/>
          <w:iCs/>
          <w:sz w:val="28"/>
          <w:szCs w:val="28"/>
        </w:rPr>
        <w:t xml:space="preserve">Поиск решения </w:t>
      </w:r>
      <w:r w:rsidRPr="00256C41">
        <w:rPr>
          <w:sz w:val="28"/>
          <w:szCs w:val="28"/>
        </w:rPr>
        <w:t xml:space="preserve">и </w:t>
      </w:r>
      <w:r w:rsidRPr="00256C41">
        <w:rPr>
          <w:i/>
          <w:iCs/>
          <w:sz w:val="28"/>
          <w:szCs w:val="28"/>
        </w:rPr>
        <w:t>Добавле</w:t>
      </w:r>
      <w:r w:rsidRPr="00256C41">
        <w:rPr>
          <w:i/>
          <w:iCs/>
          <w:sz w:val="28"/>
          <w:szCs w:val="28"/>
        </w:rPr>
        <w:softHyphen/>
        <w:t xml:space="preserve">ние ограничений, </w:t>
      </w:r>
      <w:r w:rsidRPr="00256C41">
        <w:rPr>
          <w:sz w:val="28"/>
          <w:szCs w:val="28"/>
        </w:rPr>
        <w:t>опишите все ограничения задачи: количество ку</w:t>
      </w:r>
      <w:r w:rsidRPr="00256C41">
        <w:rPr>
          <w:sz w:val="28"/>
          <w:szCs w:val="28"/>
        </w:rPr>
        <w:softHyphen/>
        <w:t>рьеров изменяется от 5 до 7, младших менеджеров — от 8 до 10, а зарплата курьера &gt; 1400 (рис. 13.2). Ограничения наберите в виде</w:t>
      </w:r>
    </w:p>
    <w:p w:rsidR="00A20D11" w:rsidRDefault="00A20D11" w:rsidP="00A20D11">
      <w:pPr>
        <w:shd w:val="clear" w:color="auto" w:fill="FFFFFF"/>
        <w:jc w:val="center"/>
        <w:rPr>
          <w:sz w:val="28"/>
          <w:szCs w:val="28"/>
        </w:rPr>
      </w:pPr>
      <w:r w:rsidRPr="00256C41">
        <w:rPr>
          <w:sz w:val="28"/>
          <w:szCs w:val="28"/>
          <w:lang w:val="en-US"/>
        </w:rPr>
        <w:t xml:space="preserve">$D$3 </w:t>
      </w:r>
      <w:r w:rsidRPr="00256C41">
        <w:rPr>
          <w:sz w:val="28"/>
          <w:szCs w:val="28"/>
        </w:rPr>
        <w:t>&gt; = 1400,</w:t>
      </w:r>
    </w:p>
    <w:p w:rsidR="00A20D11" w:rsidRDefault="00A20D11" w:rsidP="00A20D11">
      <w:pPr>
        <w:shd w:val="clear" w:color="auto" w:fill="FFFFFF"/>
        <w:jc w:val="center"/>
        <w:rPr>
          <w:sz w:val="28"/>
          <w:szCs w:val="28"/>
        </w:rPr>
      </w:pPr>
      <w:r w:rsidRPr="00256C41">
        <w:rPr>
          <w:sz w:val="28"/>
          <w:szCs w:val="28"/>
        </w:rPr>
        <w:t>$Е$6 &gt; = 5,</w:t>
      </w:r>
    </w:p>
    <w:p w:rsidR="00A20D11" w:rsidRDefault="00A20D11" w:rsidP="00A20D11">
      <w:pPr>
        <w:shd w:val="clear" w:color="auto" w:fill="FFFFFF"/>
        <w:jc w:val="center"/>
        <w:rPr>
          <w:sz w:val="28"/>
          <w:szCs w:val="28"/>
        </w:rPr>
      </w:pPr>
      <w:r w:rsidRPr="00256C41">
        <w:rPr>
          <w:sz w:val="28"/>
          <w:szCs w:val="28"/>
        </w:rPr>
        <w:t>$Е$6 &lt; = 7,</w:t>
      </w:r>
    </w:p>
    <w:p w:rsidR="00A20D11" w:rsidRDefault="00A20D11" w:rsidP="00A20D11">
      <w:pPr>
        <w:shd w:val="clear" w:color="auto" w:fill="FFFFFF"/>
        <w:jc w:val="center"/>
        <w:rPr>
          <w:sz w:val="28"/>
          <w:szCs w:val="28"/>
        </w:rPr>
      </w:pPr>
      <w:r w:rsidRPr="00256C41">
        <w:rPr>
          <w:sz w:val="28"/>
          <w:szCs w:val="28"/>
        </w:rPr>
        <w:t>$Е$7 &gt; = 8,</w:t>
      </w:r>
    </w:p>
    <w:p w:rsidR="00A20D11" w:rsidRPr="00256C41" w:rsidRDefault="00A20D11" w:rsidP="00A20D11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$Е$7&lt;= 10.</w:t>
      </w:r>
    </w:p>
    <w:p w:rsidR="00A20D11" w:rsidRDefault="00A20D11" w:rsidP="00A20D11">
      <w:pPr>
        <w:shd w:val="clear" w:color="auto" w:fill="FFFFFF"/>
        <w:rPr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4343400" cy="1419225"/>
            <wp:effectExtent l="1905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13.2. Добавление ограничений для минимизации фонда заработной платы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Активизировав кнопку </w:t>
      </w:r>
      <w:r w:rsidRPr="00256C41">
        <w:rPr>
          <w:i/>
          <w:iCs/>
          <w:sz w:val="28"/>
          <w:szCs w:val="28"/>
        </w:rPr>
        <w:t xml:space="preserve">Параметры, </w:t>
      </w:r>
      <w:r w:rsidRPr="00256C41">
        <w:rPr>
          <w:sz w:val="28"/>
          <w:szCs w:val="28"/>
        </w:rPr>
        <w:t>введите параметры поиска, как показано на рис. 13.3.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Окончательный вид окна </w:t>
      </w:r>
      <w:r w:rsidRPr="00256C41">
        <w:rPr>
          <w:i/>
          <w:iCs/>
          <w:sz w:val="28"/>
          <w:szCs w:val="28"/>
        </w:rPr>
        <w:t xml:space="preserve">Поиск решения </w:t>
      </w:r>
      <w:r w:rsidRPr="00256C41">
        <w:rPr>
          <w:sz w:val="28"/>
          <w:szCs w:val="28"/>
        </w:rPr>
        <w:t>приведен на рис. 13.1.</w:t>
      </w:r>
    </w:p>
    <w:p w:rsidR="00A20D11" w:rsidRDefault="00A20D11" w:rsidP="00A20D11">
      <w:pPr>
        <w:shd w:val="clear" w:color="auto" w:fill="FFFFFF"/>
        <w:rPr>
          <w:i/>
          <w:iCs/>
          <w:sz w:val="28"/>
          <w:szCs w:val="28"/>
        </w:rPr>
      </w:pPr>
      <w:r w:rsidRPr="00256C41">
        <w:rPr>
          <w:sz w:val="28"/>
          <w:szCs w:val="28"/>
        </w:rPr>
        <w:t>Запустите процесс поиска решения нажатием кнопки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В</w:t>
      </w:r>
      <w:proofErr w:type="gramEnd"/>
      <w:r w:rsidRPr="00256C41">
        <w:rPr>
          <w:i/>
          <w:iCs/>
          <w:sz w:val="28"/>
          <w:szCs w:val="28"/>
        </w:rPr>
        <w:t>ыпол</w:t>
      </w:r>
      <w:r w:rsidRPr="00256C41">
        <w:rPr>
          <w:i/>
          <w:iCs/>
          <w:sz w:val="28"/>
          <w:szCs w:val="28"/>
        </w:rPr>
        <w:softHyphen/>
        <w:t xml:space="preserve">нить. </w:t>
      </w:r>
      <w:r w:rsidRPr="00256C41">
        <w:rPr>
          <w:sz w:val="28"/>
          <w:szCs w:val="28"/>
        </w:rPr>
        <w:t xml:space="preserve">В открывшемся диалоговом окне </w:t>
      </w:r>
      <w:r w:rsidRPr="00256C41">
        <w:rPr>
          <w:i/>
          <w:iCs/>
          <w:sz w:val="28"/>
          <w:szCs w:val="28"/>
        </w:rPr>
        <w:t>Результаты поиска реше</w:t>
      </w:r>
      <w:r w:rsidRPr="00256C41">
        <w:rPr>
          <w:i/>
          <w:iCs/>
          <w:sz w:val="28"/>
          <w:szCs w:val="28"/>
        </w:rPr>
        <w:softHyphen/>
        <w:t xml:space="preserve">ния </w:t>
      </w:r>
      <w:r w:rsidRPr="00256C41">
        <w:rPr>
          <w:sz w:val="28"/>
          <w:szCs w:val="28"/>
        </w:rPr>
        <w:t>задайте опцию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С</w:t>
      </w:r>
      <w:proofErr w:type="gramEnd"/>
      <w:r w:rsidRPr="00256C41">
        <w:rPr>
          <w:i/>
          <w:iCs/>
          <w:sz w:val="28"/>
          <w:szCs w:val="28"/>
        </w:rPr>
        <w:t>охранить найденное решение.</w:t>
      </w:r>
    </w:p>
    <w:p w:rsidR="00A20D11" w:rsidRDefault="00A20D11" w:rsidP="00A20D11">
      <w:pPr>
        <w:shd w:val="clear" w:color="auto" w:fill="FFFFFF"/>
        <w:rPr>
          <w:sz w:val="28"/>
          <w:szCs w:val="28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724400" cy="3228975"/>
            <wp:effectExtent l="1905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13.3. Задание параметров поиска решения по минимизации фонда заработной платы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Решение задачи приведено на рис. 13.4. Оно тривиально: чем меньше сотрудников и чем меньше их оклад, тем меньше месячный фонд заработной платы.</w:t>
      </w:r>
    </w:p>
    <w:p w:rsidR="00A20D11" w:rsidRDefault="00A20D11" w:rsidP="00A20D11">
      <w:pPr>
        <w:shd w:val="clear" w:color="auto" w:fill="FFFFFF"/>
        <w:rPr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5715000" cy="2895600"/>
            <wp:effectExtent l="1905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13.4. Минимизация фонда заработной платы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13.2. </w:t>
      </w:r>
      <w:r w:rsidRPr="00256C41">
        <w:rPr>
          <w:sz w:val="28"/>
          <w:szCs w:val="28"/>
        </w:rPr>
        <w:t>Составление плана выгодного производства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Фирма производит несколько видов продукции из одного и того же сырья—А, </w:t>
      </w:r>
      <w:proofErr w:type="gramStart"/>
      <w:r w:rsidRPr="00256C41">
        <w:rPr>
          <w:sz w:val="28"/>
          <w:szCs w:val="28"/>
        </w:rPr>
        <w:t>В</w:t>
      </w:r>
      <w:proofErr w:type="gramEnd"/>
      <w:r w:rsidRPr="00256C41">
        <w:rPr>
          <w:sz w:val="28"/>
          <w:szCs w:val="28"/>
        </w:rPr>
        <w:t xml:space="preserve"> и С. </w:t>
      </w:r>
      <w:proofErr w:type="gramStart"/>
      <w:r w:rsidRPr="00256C41">
        <w:rPr>
          <w:sz w:val="28"/>
          <w:szCs w:val="28"/>
        </w:rPr>
        <w:t>Реализация</w:t>
      </w:r>
      <w:proofErr w:type="gramEnd"/>
      <w:r w:rsidRPr="00256C41">
        <w:rPr>
          <w:sz w:val="28"/>
          <w:szCs w:val="28"/>
        </w:rPr>
        <w:t xml:space="preserve"> продукции А дает прибыль 10 руб., В — 15 руб. и С — 20 руб. на единицу изделия.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Продукцию можно производить в любых количествах, поскольку считается, что </w:t>
      </w:r>
      <w:proofErr w:type="gramStart"/>
      <w:r w:rsidRPr="00256C41">
        <w:rPr>
          <w:sz w:val="28"/>
          <w:szCs w:val="28"/>
        </w:rPr>
        <w:t>сбыт</w:t>
      </w:r>
      <w:proofErr w:type="gramEnd"/>
      <w:r w:rsidRPr="00256C41">
        <w:rPr>
          <w:sz w:val="28"/>
          <w:szCs w:val="28"/>
        </w:rPr>
        <w:t xml:space="preserve"> обеспечен, но ограничены запасы сырья. Необ</w:t>
      </w:r>
      <w:r w:rsidRPr="00256C41">
        <w:rPr>
          <w:sz w:val="28"/>
          <w:szCs w:val="28"/>
        </w:rPr>
        <w:softHyphen/>
        <w:t>ходимо определить, какой продукции и сколько надо произвести, чтобы общая прибыль от реализации была максимальной.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Нормы расхода сырья на производство продукции каждого вида приведены в </w:t>
      </w:r>
      <w:r w:rsidRPr="00256C41">
        <w:rPr>
          <w:sz w:val="28"/>
          <w:szCs w:val="28"/>
        </w:rPr>
        <w:lastRenderedPageBreak/>
        <w:t>табл. 13.1.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>Таблица 13.1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46"/>
        <w:gridCol w:w="1138"/>
        <w:gridCol w:w="1186"/>
        <w:gridCol w:w="1238"/>
        <w:gridCol w:w="1786"/>
      </w:tblGrid>
      <w:tr w:rsidR="00A20D11" w:rsidRPr="00256C41" w:rsidTr="00734485">
        <w:trPr>
          <w:trHeight w:val="250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Сырье</w:t>
            </w:r>
          </w:p>
        </w:tc>
        <w:tc>
          <w:tcPr>
            <w:tcW w:w="3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Нормы расхода сырья</w:t>
            </w:r>
          </w:p>
        </w:tc>
        <w:tc>
          <w:tcPr>
            <w:tcW w:w="17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Запас сырья</w:t>
            </w:r>
          </w:p>
        </w:tc>
      </w:tr>
      <w:tr w:rsidR="00A20D11" w:rsidRPr="00256C41" w:rsidTr="00734485">
        <w:trPr>
          <w:trHeight w:val="226"/>
        </w:trPr>
        <w:tc>
          <w:tcPr>
            <w:tcW w:w="10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rPr>
                <w:rFonts w:ascii="Arial" w:hAnsi="Arial"/>
                <w:sz w:val="28"/>
                <w:szCs w:val="28"/>
              </w:rPr>
            </w:pPr>
          </w:p>
          <w:p w:rsidR="00A20D11" w:rsidRPr="00256C41" w:rsidRDefault="00A20D11" w:rsidP="00734485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С</w:t>
            </w:r>
          </w:p>
        </w:tc>
        <w:tc>
          <w:tcPr>
            <w:tcW w:w="17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</w:p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</w:p>
        </w:tc>
      </w:tr>
      <w:tr w:rsidR="00A20D11" w:rsidRPr="00256C41" w:rsidTr="00734485">
        <w:trPr>
          <w:trHeight w:val="23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Сырье 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350</w:t>
            </w:r>
          </w:p>
        </w:tc>
      </w:tr>
      <w:tr w:rsidR="00A20D11" w:rsidRPr="00256C41" w:rsidTr="00734485">
        <w:trPr>
          <w:trHeight w:val="23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Сырье 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200</w:t>
            </w:r>
          </w:p>
        </w:tc>
      </w:tr>
      <w:tr w:rsidR="00A20D11" w:rsidRPr="00256C41" w:rsidTr="00734485">
        <w:trPr>
          <w:trHeight w:val="23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Сырье 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100</w:t>
            </w:r>
          </w:p>
        </w:tc>
      </w:tr>
      <w:tr w:rsidR="00A20D11" w:rsidRPr="00256C41" w:rsidTr="00734485">
        <w:trPr>
          <w:trHeight w:val="25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sz w:val="28"/>
                <w:szCs w:val="28"/>
              </w:rPr>
              <w:t>Прибыль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  <w:r w:rsidRPr="00256C41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0D11" w:rsidRPr="00256C41" w:rsidRDefault="00A20D11" w:rsidP="00734485">
            <w:pPr>
              <w:shd w:val="clear" w:color="auto" w:fill="FFFFFF"/>
              <w:rPr>
                <w:rFonts w:ascii="Arial" w:hAnsi="Arial"/>
                <w:sz w:val="28"/>
                <w:szCs w:val="28"/>
              </w:rPr>
            </w:pPr>
          </w:p>
        </w:tc>
      </w:tr>
    </w:tbl>
    <w:p w:rsidR="00A20D11" w:rsidRPr="00256C41" w:rsidRDefault="00A20D11" w:rsidP="00A20D11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 Откройте редактор электронных таблиц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и со</w:t>
      </w:r>
      <w:r w:rsidRPr="00256C41">
        <w:rPr>
          <w:sz w:val="28"/>
          <w:szCs w:val="28"/>
        </w:rPr>
        <w:softHyphen/>
        <w:t>здайте новую электронную книгу.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 Создайте расчетную таблицу как на рис. 13.5. Введите исход</w:t>
      </w:r>
      <w:r w:rsidRPr="00256C41">
        <w:rPr>
          <w:sz w:val="28"/>
          <w:szCs w:val="28"/>
        </w:rPr>
        <w:softHyphen/>
        <w:t>ные данные и формулы в электронную таблицу. Расчетные форму</w:t>
      </w:r>
      <w:r w:rsidRPr="00256C41">
        <w:rPr>
          <w:sz w:val="28"/>
          <w:szCs w:val="28"/>
        </w:rPr>
        <w:softHyphen/>
        <w:t>лы имеют такой вид: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Расход сырья 1 = (количество сырья 1) * (норма расхода сырья А) +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+ (количество сырья 1) * (норма расхода сырья В) +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+ (количество сырья 1) * (норма расхода сырья С).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Значит, в ячейку </w:t>
      </w:r>
      <w:r w:rsidRPr="00256C41">
        <w:rPr>
          <w:sz w:val="28"/>
          <w:szCs w:val="28"/>
          <w:lang w:val="en-US"/>
        </w:rPr>
        <w:t>F</w:t>
      </w:r>
      <w:r w:rsidRPr="00256C41">
        <w:rPr>
          <w:sz w:val="28"/>
          <w:szCs w:val="28"/>
        </w:rPr>
        <w:t>5 следует ввести формулу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= В5</w:t>
      </w:r>
      <w:proofErr w:type="gramStart"/>
      <w:r w:rsidRPr="00256C41">
        <w:rPr>
          <w:sz w:val="28"/>
          <w:szCs w:val="28"/>
        </w:rPr>
        <w:t xml:space="preserve"> * $В</w:t>
      </w:r>
      <w:proofErr w:type="gramEnd"/>
      <w:r w:rsidRPr="00256C41">
        <w:rPr>
          <w:sz w:val="28"/>
          <w:szCs w:val="28"/>
        </w:rPr>
        <w:t xml:space="preserve">$9 + С5 * $С$9 + 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5 * $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$9.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proofErr w:type="gramStart"/>
      <w:r w:rsidRPr="00256C41">
        <w:rPr>
          <w:sz w:val="28"/>
          <w:szCs w:val="28"/>
        </w:rPr>
        <w:t>Обратите внимание на то, что значения количества сырья каждо</w:t>
      </w:r>
      <w:r w:rsidRPr="00256C41">
        <w:rPr>
          <w:sz w:val="28"/>
          <w:szCs w:val="28"/>
        </w:rPr>
        <w:softHyphen/>
        <w:t xml:space="preserve">го вида пока не известны и будут подобраны в процессе решения задания (ячейки </w:t>
      </w:r>
      <w:r w:rsidRPr="00256C41">
        <w:rPr>
          <w:sz w:val="28"/>
          <w:szCs w:val="28"/>
          <w:lang w:val="en-US"/>
        </w:rPr>
        <w:t>B</w:t>
      </w:r>
      <w:r w:rsidRPr="00256C41">
        <w:rPr>
          <w:sz w:val="28"/>
          <w:szCs w:val="28"/>
        </w:rPr>
        <w:t>9:</w:t>
      </w:r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9 пока пустые).</w:t>
      </w:r>
      <w:proofErr w:type="gramEnd"/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(Общая прибыль по А) = (прибыль на ед. изд. А) * (количество А).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Следовательно, в ячейку В10 следует ввести формулу = В8 * В</w:t>
      </w:r>
      <w:proofErr w:type="gramStart"/>
      <w:r w:rsidRPr="00256C41">
        <w:rPr>
          <w:sz w:val="28"/>
          <w:szCs w:val="28"/>
        </w:rPr>
        <w:t>9</w:t>
      </w:r>
      <w:proofErr w:type="gramEnd"/>
      <w:r w:rsidRPr="00256C41">
        <w:rPr>
          <w:sz w:val="28"/>
          <w:szCs w:val="28"/>
        </w:rPr>
        <w:t>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Итоговая общая прибыль = (Общая прибыль по А) + (Общая прибыль по В) + (Общая прибыль по С),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proofErr w:type="gramStart"/>
      <w:r w:rsidRPr="00256C41">
        <w:rPr>
          <w:sz w:val="28"/>
          <w:szCs w:val="28"/>
        </w:rPr>
        <w:t xml:space="preserve">значит, в ячейку ЕЮ следует ввести формулу = </w:t>
      </w:r>
      <w:proofErr w:type="spellStart"/>
      <w:r w:rsidRPr="00256C41">
        <w:rPr>
          <w:sz w:val="28"/>
          <w:szCs w:val="28"/>
          <w:lang w:val="en-US"/>
        </w:rPr>
        <w:t>CyMM</w:t>
      </w:r>
      <w:proofErr w:type="spellEnd"/>
      <w:r w:rsidRPr="00256C41">
        <w:rPr>
          <w:sz w:val="28"/>
          <w:szCs w:val="28"/>
        </w:rPr>
        <w:t>(</w:t>
      </w:r>
      <w:r w:rsidRPr="00256C41">
        <w:rPr>
          <w:sz w:val="28"/>
          <w:szCs w:val="28"/>
          <w:lang w:val="en-US"/>
        </w:rPr>
        <w:t>B</w:t>
      </w:r>
      <w:r w:rsidRPr="00256C41">
        <w:rPr>
          <w:sz w:val="28"/>
          <w:szCs w:val="28"/>
        </w:rPr>
        <w:t>10:</w:t>
      </w:r>
      <w:proofErr w:type="gramEnd"/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10).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3.  В меню </w:t>
      </w:r>
      <w:r w:rsidRPr="00256C41">
        <w:rPr>
          <w:i/>
          <w:iCs/>
          <w:sz w:val="28"/>
          <w:szCs w:val="28"/>
        </w:rPr>
        <w:t xml:space="preserve">Сервис </w:t>
      </w:r>
      <w:r w:rsidRPr="00256C41">
        <w:rPr>
          <w:sz w:val="28"/>
          <w:szCs w:val="28"/>
        </w:rPr>
        <w:t xml:space="preserve">активизируйте команду </w:t>
      </w:r>
      <w:r w:rsidRPr="00256C41">
        <w:rPr>
          <w:i/>
          <w:iCs/>
          <w:sz w:val="28"/>
          <w:szCs w:val="28"/>
        </w:rPr>
        <w:t xml:space="preserve">Поиск решения </w:t>
      </w:r>
      <w:r w:rsidRPr="00256C41">
        <w:rPr>
          <w:sz w:val="28"/>
          <w:szCs w:val="28"/>
        </w:rPr>
        <w:t>и вве</w:t>
      </w:r>
      <w:r w:rsidRPr="00256C41">
        <w:rPr>
          <w:sz w:val="28"/>
          <w:szCs w:val="28"/>
        </w:rPr>
        <w:softHyphen/>
        <w:t>дите параметры поиска, как указано на рис. 13.6.</w:t>
      </w:r>
    </w:p>
    <w:p w:rsidR="00A20D11" w:rsidRDefault="00A20D11" w:rsidP="00A20D11">
      <w:pPr>
        <w:shd w:val="clear" w:color="auto" w:fill="FFFFFF"/>
        <w:rPr>
          <w:sz w:val="28"/>
          <w:szCs w:val="28"/>
        </w:rPr>
      </w:pPr>
      <w:proofErr w:type="gramStart"/>
      <w:r w:rsidRPr="00256C41">
        <w:rPr>
          <w:sz w:val="28"/>
          <w:szCs w:val="28"/>
        </w:rPr>
        <w:t>В качестве целевой ячейки укажите ячейку «Итоговая общая при</w:t>
      </w:r>
      <w:r w:rsidRPr="00256C41">
        <w:rPr>
          <w:sz w:val="28"/>
          <w:szCs w:val="28"/>
        </w:rPr>
        <w:softHyphen/>
        <w:t>быль» (ЕЮ), в качестве изменяемых ячеек — ячейки количества сы</w:t>
      </w:r>
      <w:r w:rsidRPr="00256C41">
        <w:rPr>
          <w:sz w:val="28"/>
          <w:szCs w:val="28"/>
        </w:rPr>
        <w:softHyphen/>
        <w:t>рья (</w:t>
      </w:r>
      <w:r w:rsidRPr="00256C41">
        <w:rPr>
          <w:sz w:val="28"/>
          <w:szCs w:val="28"/>
          <w:lang w:val="en-US"/>
        </w:rPr>
        <w:t>B</w:t>
      </w:r>
      <w:r w:rsidRPr="00256C41">
        <w:rPr>
          <w:sz w:val="28"/>
          <w:szCs w:val="28"/>
        </w:rPr>
        <w:t>9:</w:t>
      </w:r>
      <w:proofErr w:type="gramEnd"/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9).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</w:p>
    <w:p w:rsidR="00A20D11" w:rsidRPr="00256C41" w:rsidRDefault="00A20D11" w:rsidP="00A20D11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057650" cy="1866900"/>
            <wp:effectExtent l="1905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D11" w:rsidRDefault="00A20D11" w:rsidP="00A20D11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lastRenderedPageBreak/>
        <w:t>Рис. 13.5. Исходные данные для задания 13.2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</w:p>
    <w:p w:rsidR="00A20D11" w:rsidRPr="00256C41" w:rsidRDefault="00A20D11" w:rsidP="00A20D11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876800" cy="2790825"/>
            <wp:effectExtent l="1905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13.6. Задание условий и ограничений для поиска решений</w:t>
      </w:r>
    </w:p>
    <w:p w:rsidR="00A20D11" w:rsidRDefault="00A20D11" w:rsidP="00A20D11">
      <w:pPr>
        <w:shd w:val="clear" w:color="auto" w:fill="FFFFFF"/>
        <w:rPr>
          <w:sz w:val="28"/>
          <w:szCs w:val="28"/>
        </w:rPr>
      </w:pP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Не забудьте задать </w:t>
      </w:r>
      <w:r w:rsidRPr="00256C41">
        <w:rPr>
          <w:i/>
          <w:iCs/>
          <w:sz w:val="28"/>
          <w:szCs w:val="28"/>
        </w:rPr>
        <w:t xml:space="preserve">максимальное значение </w:t>
      </w:r>
      <w:r w:rsidRPr="00256C41">
        <w:rPr>
          <w:sz w:val="28"/>
          <w:szCs w:val="28"/>
        </w:rPr>
        <w:t>суммарной прибыли и указать ограничения на запас сырья: расход сырья 1 &lt;= 350; расход сырья 2 &lt;= 200; расход сырья 3 &lt;= 100, а также положительные зна</w:t>
      </w:r>
      <w:r w:rsidRPr="00256C41">
        <w:rPr>
          <w:sz w:val="28"/>
          <w:szCs w:val="28"/>
        </w:rPr>
        <w:softHyphen/>
        <w:t>чения количества сырья</w:t>
      </w:r>
      <w:proofErr w:type="gramStart"/>
      <w:r w:rsidRPr="00256C41">
        <w:rPr>
          <w:sz w:val="28"/>
          <w:szCs w:val="28"/>
        </w:rPr>
        <w:t xml:space="preserve"> А</w:t>
      </w:r>
      <w:proofErr w:type="gramEnd"/>
      <w:r w:rsidRPr="00256C41">
        <w:rPr>
          <w:sz w:val="28"/>
          <w:szCs w:val="28"/>
        </w:rPr>
        <w:t>, В, С &gt;=0.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Установите параметры поиска решения (рис. 13.7). </w:t>
      </w:r>
      <w:proofErr w:type="gramStart"/>
      <w:r w:rsidRPr="00256C41">
        <w:rPr>
          <w:sz w:val="28"/>
          <w:szCs w:val="28"/>
        </w:rPr>
        <w:t xml:space="preserve">Для этого кнопкой </w:t>
      </w:r>
      <w:r w:rsidRPr="00256C41">
        <w:rPr>
          <w:i/>
          <w:iCs/>
          <w:sz w:val="28"/>
          <w:szCs w:val="28"/>
        </w:rPr>
        <w:t xml:space="preserve">Параметры </w:t>
      </w:r>
      <w:r w:rsidRPr="00256C41">
        <w:rPr>
          <w:sz w:val="28"/>
          <w:szCs w:val="28"/>
        </w:rPr>
        <w:t xml:space="preserve">откройте диалоговое окно </w:t>
      </w:r>
      <w:r w:rsidRPr="00256C41">
        <w:rPr>
          <w:i/>
          <w:iCs/>
          <w:sz w:val="28"/>
          <w:szCs w:val="28"/>
        </w:rPr>
        <w:t xml:space="preserve">Параметры поиска решения, </w:t>
      </w:r>
      <w:r w:rsidRPr="00256C41">
        <w:rPr>
          <w:sz w:val="28"/>
          <w:szCs w:val="28"/>
        </w:rPr>
        <w:t>установите параметры по образцу, задайте линейную мо</w:t>
      </w:r>
      <w:r w:rsidRPr="00256C41">
        <w:rPr>
          <w:sz w:val="28"/>
          <w:szCs w:val="28"/>
        </w:rPr>
        <w:softHyphen/>
        <w:t xml:space="preserve">дель расчета </w:t>
      </w:r>
      <w:r w:rsidRPr="00256C41">
        <w:rPr>
          <w:i/>
          <w:iCs/>
          <w:sz w:val="28"/>
          <w:szCs w:val="28"/>
        </w:rPr>
        <w:t>{Линейность модели).</w:t>
      </w:r>
      <w:proofErr w:type="gramEnd"/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4.  Кнопкой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В</w:t>
      </w:r>
      <w:proofErr w:type="gramEnd"/>
      <w:r w:rsidRPr="00256C41">
        <w:rPr>
          <w:i/>
          <w:iCs/>
          <w:sz w:val="28"/>
          <w:szCs w:val="28"/>
        </w:rPr>
        <w:t xml:space="preserve">ыполнить </w:t>
      </w:r>
      <w:r w:rsidRPr="00256C41">
        <w:rPr>
          <w:sz w:val="28"/>
          <w:szCs w:val="28"/>
        </w:rPr>
        <w:t xml:space="preserve">запустите </w:t>
      </w:r>
      <w:r w:rsidRPr="00256C41">
        <w:rPr>
          <w:i/>
          <w:iCs/>
          <w:sz w:val="28"/>
          <w:szCs w:val="28"/>
        </w:rPr>
        <w:t xml:space="preserve">Поиск решения. </w:t>
      </w:r>
      <w:r w:rsidRPr="00256C41">
        <w:rPr>
          <w:sz w:val="28"/>
          <w:szCs w:val="28"/>
        </w:rPr>
        <w:t>Если вы сде</w:t>
      </w:r>
      <w:r w:rsidRPr="00256C41">
        <w:rPr>
          <w:sz w:val="28"/>
          <w:szCs w:val="28"/>
        </w:rPr>
        <w:softHyphen/>
        <w:t>лали все верно, то решение будет как на рис 13.8.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5.  Сохраните созданный документ под именем «План произ</w:t>
      </w:r>
      <w:r w:rsidRPr="00256C41">
        <w:rPr>
          <w:sz w:val="28"/>
          <w:szCs w:val="28"/>
        </w:rPr>
        <w:softHyphen/>
        <w:t>водства».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</w:p>
    <w:p w:rsidR="00A20D11" w:rsidRPr="00256C41" w:rsidRDefault="00A20D11" w:rsidP="00A20D11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352925" cy="2895600"/>
            <wp:effectExtent l="19050" t="0" r="9525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13.7. Задание параметров поиска решения</w:t>
      </w:r>
    </w:p>
    <w:p w:rsidR="00A20D11" w:rsidRPr="00256C41" w:rsidRDefault="00A20D11" w:rsidP="00A20D11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638800" cy="2724150"/>
            <wp:effectExtent l="1905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Рис. 13.8. Найденное решение максимизации прибыли при </w:t>
      </w:r>
      <w:proofErr w:type="gramStart"/>
      <w:r w:rsidRPr="00256C41">
        <w:rPr>
          <w:sz w:val="28"/>
          <w:szCs w:val="28"/>
        </w:rPr>
        <w:t>заданных</w:t>
      </w:r>
      <w:proofErr w:type="gramEnd"/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proofErr w:type="gramStart"/>
      <w:r w:rsidRPr="00256C41">
        <w:rPr>
          <w:sz w:val="28"/>
          <w:szCs w:val="28"/>
        </w:rPr>
        <w:t>ограничениях</w:t>
      </w:r>
      <w:proofErr w:type="gramEnd"/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Выводы. Из решения видно, что оптимальный план выпуска предусматривает изготовление 5,56 кг продукции</w:t>
      </w:r>
      <w:proofErr w:type="gramStart"/>
      <w:r w:rsidRPr="00256C41">
        <w:rPr>
          <w:sz w:val="28"/>
          <w:szCs w:val="28"/>
        </w:rPr>
        <w:t xml:space="preserve"> В</w:t>
      </w:r>
      <w:proofErr w:type="gramEnd"/>
      <w:r w:rsidRPr="00256C41">
        <w:rPr>
          <w:sz w:val="28"/>
          <w:szCs w:val="28"/>
        </w:rPr>
        <w:t xml:space="preserve"> и 22,22 кг про</w:t>
      </w:r>
      <w:r w:rsidRPr="00256C41">
        <w:rPr>
          <w:sz w:val="28"/>
          <w:szCs w:val="28"/>
        </w:rPr>
        <w:softHyphen/>
        <w:t>дукции С. Продукцию А производить не стоит. Полученная при</w:t>
      </w:r>
      <w:r w:rsidRPr="00256C41">
        <w:rPr>
          <w:sz w:val="28"/>
          <w:szCs w:val="28"/>
        </w:rPr>
        <w:softHyphen/>
        <w:t>быль при этом составит 527,78 руб.</w:t>
      </w:r>
    </w:p>
    <w:p w:rsidR="00A20D11" w:rsidRPr="00256C41" w:rsidRDefault="00A20D11" w:rsidP="00A20D11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Дополнительные задания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Используя файл «План производства» (задание 13.2), определите план выгодного производства, т. е. какой продукции и сколько необ</w:t>
      </w:r>
      <w:r w:rsidRPr="00256C41">
        <w:rPr>
          <w:sz w:val="28"/>
          <w:szCs w:val="28"/>
        </w:rPr>
        <w:softHyphen/>
        <w:t>ходимо произвести, чтобы общая прибыль от реализации была мак</w:t>
      </w:r>
      <w:r w:rsidRPr="00256C41">
        <w:rPr>
          <w:sz w:val="28"/>
          <w:szCs w:val="28"/>
        </w:rPr>
        <w:softHyphen/>
        <w:t>симальной. Выберите нормы расхода сырья на производство про-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proofErr w:type="spellStart"/>
      <w:r w:rsidRPr="00256C41">
        <w:rPr>
          <w:sz w:val="28"/>
          <w:szCs w:val="28"/>
        </w:rPr>
        <w:t>чукции</w:t>
      </w:r>
      <w:proofErr w:type="spellEnd"/>
      <w:r w:rsidRPr="00256C41">
        <w:rPr>
          <w:sz w:val="28"/>
          <w:szCs w:val="28"/>
        </w:rPr>
        <w:t xml:space="preserve"> каждого вида и ограничения по запасам сырья из таблицы соответствующего варианта (5 вариантов):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>Вариант 1</w:t>
      </w:r>
    </w:p>
    <w:p w:rsidR="00A20D1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648200" cy="1685925"/>
            <wp:effectExtent l="1905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>Вариант 2</w:t>
      </w:r>
    </w:p>
    <w:p w:rsidR="00A20D1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648200" cy="1685925"/>
            <wp:effectExtent l="1905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lastRenderedPageBreak/>
        <w:t>Вариант 3</w:t>
      </w:r>
    </w:p>
    <w:p w:rsidR="00A20D11" w:rsidRPr="00256C41" w:rsidRDefault="00A20D11" w:rsidP="00A20D11">
      <w:pPr>
        <w:rPr>
          <w:rFonts w:ascii="Arial" w:hAnsi="Arial"/>
          <w:sz w:val="28"/>
          <w:szCs w:val="28"/>
        </w:rPr>
      </w:pPr>
    </w:p>
    <w:p w:rsidR="00A20D11" w:rsidRPr="00256C41" w:rsidRDefault="00A20D11" w:rsidP="00A20D11">
      <w:pPr>
        <w:rPr>
          <w:rFonts w:ascii="Arial" w:hAnsi="Arial"/>
          <w:sz w:val="28"/>
          <w:szCs w:val="28"/>
        </w:rPr>
      </w:pPr>
    </w:p>
    <w:p w:rsidR="00A20D11" w:rsidRPr="00256C41" w:rsidRDefault="00A20D11" w:rsidP="00A20D11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648200" cy="1676400"/>
            <wp:effectExtent l="1905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D11" w:rsidRDefault="00A20D11" w:rsidP="00A20D11">
      <w:pPr>
        <w:rPr>
          <w:rFonts w:ascii="Arial" w:hAnsi="Arial"/>
          <w:sz w:val="28"/>
          <w:szCs w:val="28"/>
        </w:rPr>
      </w:pP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i/>
          <w:iCs/>
          <w:sz w:val="28"/>
          <w:szCs w:val="28"/>
        </w:rPr>
        <w:t>Вариант 4</w:t>
      </w:r>
    </w:p>
    <w:p w:rsidR="00A20D11" w:rsidRDefault="00A20D11" w:rsidP="00A20D11">
      <w:pPr>
        <w:shd w:val="clear" w:color="auto" w:fill="FFFFFF"/>
        <w:rPr>
          <w:i/>
          <w:iCs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038600" cy="1447800"/>
            <wp:effectExtent l="1905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D11" w:rsidRDefault="00A20D11" w:rsidP="00A20D11">
      <w:pPr>
        <w:shd w:val="clear" w:color="auto" w:fill="FFFFFF"/>
        <w:rPr>
          <w:i/>
          <w:iCs/>
          <w:sz w:val="28"/>
          <w:szCs w:val="28"/>
        </w:rPr>
      </w:pPr>
      <w:r w:rsidRPr="00256C41">
        <w:rPr>
          <w:i/>
          <w:iCs/>
          <w:sz w:val="28"/>
          <w:szCs w:val="28"/>
        </w:rPr>
        <w:t>Вариант 5</w:t>
      </w:r>
    </w:p>
    <w:p w:rsidR="00A20D11" w:rsidRPr="00256C41" w:rsidRDefault="00A20D11" w:rsidP="00A20D11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048125" cy="1466850"/>
            <wp:effectExtent l="19050" t="0" r="9525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D11" w:rsidRDefault="00A20D11" w:rsidP="00A20D11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A20D11" w:rsidRDefault="00A20D11" w:rsidP="00A20D11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1A35AF" w:rsidRDefault="001A35AF"/>
    <w:sectPr w:rsidR="001A35AF" w:rsidSect="001A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0D11"/>
    <w:rsid w:val="001A35AF"/>
    <w:rsid w:val="00630EE4"/>
    <w:rsid w:val="00A113E8"/>
    <w:rsid w:val="00A20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D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D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0D1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946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2015-04-26T10:13:00Z</dcterms:created>
  <dcterms:modified xsi:type="dcterms:W3CDTF">2015-04-26T10:13:00Z</dcterms:modified>
</cp:coreProperties>
</file>